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0A610" w14:textId="5188813F" w:rsidR="008348F7" w:rsidRDefault="008348F7" w:rsidP="008348F7">
      <w:pPr>
        <w:pStyle w:val="p3"/>
        <w:spacing w:beforeAutospacing="0" w:after="60" w:afterAutospacing="0"/>
        <w:jc w:val="center"/>
        <w:rPr>
          <w:rFonts w:ascii=".SF UI Text" w:hAnsi=".SF UI Text" w:cs="Times New Roman" w:hint="eastAsia"/>
          <w:color w:val="454545"/>
          <w:sz w:val="29"/>
          <w:szCs w:val="29"/>
        </w:rPr>
      </w:pPr>
      <w:r>
        <w:rPr>
          <w:rStyle w:val="s2"/>
          <w:rFonts w:ascii=".SFUIText-Semibold" w:hAnsi=".SFUIText-Semibold" w:cs="Times New Roman"/>
          <w:b/>
          <w:bCs/>
          <w:color w:val="454545"/>
          <w:sz w:val="38"/>
          <w:szCs w:val="38"/>
        </w:rPr>
        <w:t xml:space="preserve">                   </w:t>
      </w:r>
      <w:r w:rsidR="004F29C0">
        <w:rPr>
          <w:rStyle w:val="s2"/>
          <w:rFonts w:ascii=".SFUIText-Semibold" w:hAnsi=".SFUIText-Semibold" w:cs="Times New Roman"/>
          <w:b/>
          <w:bCs/>
          <w:color w:val="454545"/>
          <w:sz w:val="38"/>
          <w:szCs w:val="38"/>
        </w:rPr>
        <w:t>XX RYLA Junior</w:t>
      </w:r>
    </w:p>
    <w:p w14:paraId="5F96E1EF" w14:textId="5CFF846F" w:rsidR="00210A4A" w:rsidRDefault="004F29C0" w:rsidP="008348F7">
      <w:pPr>
        <w:pStyle w:val="p3"/>
        <w:spacing w:beforeAutospacing="0" w:after="60" w:afterAutospacing="0"/>
        <w:jc w:val="center"/>
        <w:rPr>
          <w:rFonts w:ascii=".SF UI Text" w:hAnsi=".SF UI Text" w:cs="Times New Roman" w:hint="eastAsia"/>
          <w:color w:val="454545"/>
          <w:sz w:val="29"/>
          <w:szCs w:val="29"/>
        </w:rPr>
      </w:pPr>
      <w:r>
        <w:rPr>
          <w:rStyle w:val="s2"/>
          <w:rFonts w:ascii=".SFUIText-Semibold" w:hAnsi=".SFUIText-Semibold" w:cs="Times New Roman"/>
          <w:b/>
          <w:bCs/>
          <w:color w:val="454545"/>
          <w:sz w:val="38"/>
          <w:szCs w:val="38"/>
        </w:rPr>
        <w:t>Bardolino, 19 - 20 - 21 Aprile 2018</w:t>
      </w:r>
    </w:p>
    <w:p w14:paraId="3A668376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09CE2674" w14:textId="77777777" w:rsidR="00470424" w:rsidRDefault="004F29C0" w:rsidP="00470424">
      <w:pPr>
        <w:pStyle w:val="p2"/>
        <w:spacing w:beforeAutospacing="0" w:afterAutospacing="0"/>
        <w:jc w:val="center"/>
        <w:rPr>
          <w:rStyle w:val="s3"/>
          <w:rFonts w:ascii=".SFUIText-BoldItalic" w:hAnsi=".SFUIText-BoldItalic" w:cs="Times New Roman" w:hint="eastAsia"/>
          <w:b/>
          <w:bCs/>
          <w:i/>
          <w:iCs/>
          <w:color w:val="454545"/>
          <w:sz w:val="34"/>
          <w:szCs w:val="34"/>
        </w:rPr>
      </w:pPr>
      <w:r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>Seminario residenziale destinato agli studenti delle Scuole Second</w:t>
      </w:r>
      <w:bookmarkStart w:id="0" w:name="_GoBack"/>
      <w:bookmarkEnd w:id="0"/>
      <w:r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>arie Superiori di Ver</w:t>
      </w:r>
      <w:r w:rsidR="00470424"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>ona e provincia, organizzato dal</w:t>
      </w:r>
      <w:r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 xml:space="preserve"> </w:t>
      </w:r>
    </w:p>
    <w:p w14:paraId="44A5E8C9" w14:textId="77777777" w:rsidR="00470424" w:rsidRDefault="004F29C0" w:rsidP="00470424">
      <w:pPr>
        <w:pStyle w:val="p2"/>
        <w:spacing w:beforeAutospacing="0" w:afterAutospacing="0"/>
        <w:jc w:val="center"/>
        <w:rPr>
          <w:rStyle w:val="s3"/>
          <w:rFonts w:ascii=".SFUIText-BoldItalic" w:hAnsi=".SFUIText-BoldItalic" w:cs="Times New Roman" w:hint="eastAsia"/>
          <w:b/>
          <w:bCs/>
          <w:i/>
          <w:iCs/>
          <w:color w:val="454545"/>
          <w:sz w:val="34"/>
          <w:szCs w:val="34"/>
        </w:rPr>
      </w:pPr>
      <w:r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 xml:space="preserve">Rotary Club </w:t>
      </w:r>
      <w:r w:rsidR="00470424"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 xml:space="preserve">di Villafranca di Verona in collaborazione con </w:t>
      </w:r>
    </w:p>
    <w:p w14:paraId="2BE04D26" w14:textId="77777777" w:rsidR="00210A4A" w:rsidRDefault="00470424" w:rsidP="00470424">
      <w:pPr>
        <w:pStyle w:val="p2"/>
        <w:spacing w:beforeAutospacing="0" w:afterAutospacing="0"/>
        <w:jc w:val="center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>i Rotary Club di Verona e Provincia</w:t>
      </w:r>
      <w:r w:rsidR="004F29C0"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>.</w:t>
      </w:r>
    </w:p>
    <w:p w14:paraId="56FC7462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2E09BBAE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4671C127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Si ringraziano sentitamente per la cooperazione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ed il fattivo sostegno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il Dirigente scolastico prof. Stefano Quaglia, il Dirigente vicario prof. Francesco Lo Duca, la coordinatrice della Consulta Provinciale degli Studenti prof.ssa Annalisa Tiberio.</w:t>
      </w:r>
    </w:p>
    <w:p w14:paraId="150BBED3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7EA46D54" w14:textId="77777777" w:rsidR="00210A4A" w:rsidRPr="00470424" w:rsidRDefault="004F29C0" w:rsidP="00470424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 w:rsidRPr="00470424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Si ringraziano </w:t>
      </w:r>
      <w:r w:rsidR="00470424" w:rsidRPr="00470424">
        <w:rPr>
          <w:rStyle w:val="s1"/>
          <w:rFonts w:ascii=".SFUIText" w:hAnsi=".SFUIText" w:cs="Times New Roman"/>
          <w:color w:val="454545"/>
          <w:sz w:val="34"/>
          <w:szCs w:val="34"/>
        </w:rPr>
        <w:t>inoltre</w:t>
      </w:r>
      <w:r w:rsidRPr="00470424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le scuole partecipanti: </w:t>
      </w:r>
      <w:r w:rsidR="00470424" w:rsidRPr="00470424">
        <w:rPr>
          <w:rStyle w:val="s1"/>
          <w:rFonts w:ascii=".SFUIText" w:hAnsi=".SFUIText" w:cs="Times New Roman"/>
          <w:color w:val="454545"/>
          <w:sz w:val="34"/>
          <w:szCs w:val="34"/>
        </w:rPr>
        <w:t>Liceo Montanari, IISSE Bolisani, Liceo Medi, Istituto Aleardi, Liceo Cotta, Liceo Scientifico e Lingusitico Marie Curie, Istituto Professionale Marie Curie, Istituto Tecnico Marie Curie, ITIS Marconi, Educandato Agli Angeli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, </w:t>
      </w:r>
      <w:r w:rsidR="00470424" w:rsidRPr="00470424">
        <w:rPr>
          <w:rStyle w:val="s1"/>
          <w:rFonts w:ascii=".SFUIText" w:hAnsi=".SFUIText" w:cs="Times New Roman"/>
          <w:color w:val="454545"/>
          <w:sz w:val="34"/>
          <w:szCs w:val="34"/>
        </w:rPr>
        <w:t>Liceo Copernico, ITES Pasoli, ISS Sanmicheli, Istituto Berti, IISG Ferraris-Fermi , ISIS Dal Cer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>o.</w:t>
      </w:r>
    </w:p>
    <w:p w14:paraId="05033711" w14:textId="77777777" w:rsidR="00210A4A" w:rsidRPr="00470424" w:rsidRDefault="004F29C0">
      <w:pPr>
        <w:pStyle w:val="p2"/>
        <w:spacing w:beforeAutospacing="0" w:afterAutospacing="0"/>
        <w:rPr>
          <w:rStyle w:val="s1"/>
          <w:rFonts w:ascii=".SFUIText" w:hAnsi=".SFUIText" w:hint="eastAsia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67642AEA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Altresì si ringraziano per la fattiva collaborazione il Presidente del Rotaract Villafranca di Verona ed i Soci rotaractiani tutti.</w:t>
      </w:r>
    </w:p>
    <w:p w14:paraId="08CF4580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12AA07F5" w14:textId="77777777" w:rsidR="00210A4A" w:rsidRDefault="004F29C0">
      <w:pPr>
        <w:pStyle w:val="p2"/>
        <w:spacing w:beforeAutospacing="0" w:afterAutospacing="0"/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I lavori avranno inizio Giovedì 19 Aprile alle ore 15.00 presso l’Istituto Salesiano Tusini, Strada di Sem 1 - 37011 Bardolino e saranno coordinati dal prof. Riccardo Giumelli  del Dipartimento di Scienze Umane, Dipartimento Culture e Civiltà, dell’Università di Verona</w:t>
      </w:r>
    </w:p>
    <w:p w14:paraId="20000E48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3D30B68D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10D80343" w14:textId="77777777" w:rsidR="00210A4A" w:rsidRDefault="00210A4A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4A01D21E" w14:textId="77777777" w:rsidR="00210A4A" w:rsidRDefault="00210A4A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210DC1D6" w14:textId="77777777" w:rsidR="00D81F6C" w:rsidRDefault="00D81F6C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7474DB0A" w14:textId="77777777" w:rsidR="00210A4A" w:rsidRDefault="004F29C0">
      <w:pPr>
        <w:pStyle w:val="p2"/>
        <w:spacing w:beforeAutospacing="0" w:afterAutospacing="0"/>
        <w:jc w:val="center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4"/>
          <w:rFonts w:ascii=".SFUIText-Bold" w:hAnsi=".SFUIText-Bold" w:cs="Times New Roman"/>
          <w:b/>
          <w:bCs/>
          <w:color w:val="454545"/>
          <w:sz w:val="34"/>
          <w:szCs w:val="34"/>
        </w:rPr>
        <w:t>PROGRAMMA DELLE GIORNATE</w:t>
      </w:r>
    </w:p>
    <w:p w14:paraId="30977B0B" w14:textId="27C814FB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4E701D3E" w14:textId="77777777" w:rsidR="00D81F6C" w:rsidRDefault="00D81F6C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3E581A15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4"/>
          <w:rFonts w:ascii=".SFUIText-Bold" w:hAnsi=".SFUIText-Bold" w:cs="Times New Roman"/>
          <w:b/>
          <w:bCs/>
          <w:color w:val="454545"/>
          <w:sz w:val="34"/>
          <w:szCs w:val="34"/>
        </w:rPr>
        <w:t>Giovedì 19 Aprile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54ED5D3D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311EBD2F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15.00 saluti del Rotary e delle Autorità Scolastiche  </w:t>
      </w:r>
    </w:p>
    <w:p w14:paraId="034C8D9E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2AE19C33" w14:textId="17B08BE3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15.30 relatore: Prof. Riccardo Giumelli. Presentazione del programma e dei partecipanti. Testimonianza di alcuni partecipanti del Ryla Junior 2017</w:t>
      </w:r>
      <w:r w:rsidR="008F38B0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. </w:t>
      </w:r>
      <w:r w:rsidR="008F38B0">
        <w:rPr>
          <w:rStyle w:val="s1"/>
          <w:rFonts w:ascii=".SFUIText" w:hAnsi=".SFUIText" w:cs="Times New Roman" w:hint="eastAsia"/>
          <w:color w:val="454545"/>
          <w:sz w:val="34"/>
          <w:szCs w:val="34"/>
        </w:rPr>
        <w:t>“</w:t>
      </w:r>
      <w:r w:rsidR="008F38B0">
        <w:rPr>
          <w:rStyle w:val="s1"/>
          <w:rFonts w:ascii=".SFUIText" w:hAnsi=".SFUIText" w:cs="Times New Roman"/>
          <w:color w:val="454545"/>
          <w:sz w:val="34"/>
          <w:szCs w:val="34"/>
        </w:rPr>
        <w:t>Regole del Gioco</w:t>
      </w:r>
      <w:r w:rsidR="008F38B0">
        <w:rPr>
          <w:rStyle w:val="s1"/>
          <w:rFonts w:ascii=".SFUIText" w:hAnsi=".SFUIText" w:cs="Times New Roman" w:hint="eastAsia"/>
          <w:color w:val="454545"/>
          <w:sz w:val="34"/>
          <w:szCs w:val="34"/>
        </w:rPr>
        <w:t>”</w:t>
      </w:r>
    </w:p>
    <w:p w14:paraId="2C32140B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7448D8DF" w14:textId="77777777" w:rsidR="00AE5986" w:rsidRDefault="00AE5986" w:rsidP="00AE5986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16.30 relatore: Dott.ssa Maria Grazia Cucci – Quali competenze per il nostro futuro?</w:t>
      </w:r>
    </w:p>
    <w:p w14:paraId="0CB76FCE" w14:textId="77777777" w:rsidR="00AE5986" w:rsidRDefault="00AE5986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1837A75D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-  ore 17.00: Attività di gruppo con cena al sacco. Bel tempo: Rocca del Garda. Brutto tempo: Istituto Tusini. Coordinamento: Prof. Giumelli e Dott.ssa Cucci. </w:t>
      </w:r>
    </w:p>
    <w:p w14:paraId="1F571F73" w14:textId="3F18F3E1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4EE8A789" w14:textId="77777777" w:rsidR="00D81F6C" w:rsidRPr="00D81F6C" w:rsidRDefault="00D81F6C">
      <w:pPr>
        <w:pStyle w:val="p2"/>
        <w:spacing w:beforeAutospacing="0" w:afterAutospacing="0"/>
        <w:rPr>
          <w:rFonts w:ascii=".SFUIText" w:hAnsi=".SFUIText" w:cs="Times New Roman" w:hint="eastAsia"/>
          <w:color w:val="454545"/>
          <w:sz w:val="34"/>
          <w:szCs w:val="34"/>
        </w:rPr>
      </w:pPr>
    </w:p>
    <w:p w14:paraId="6C5E31BA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4"/>
          <w:rFonts w:ascii=".SFUIText-Bold" w:hAnsi=".SFUIText-Bold" w:cs="Times New Roman"/>
          <w:b/>
          <w:bCs/>
          <w:color w:val="454545"/>
          <w:sz w:val="34"/>
          <w:szCs w:val="34"/>
        </w:rPr>
        <w:t>Venerdì 20 Aprile</w:t>
      </w:r>
    </w:p>
    <w:p w14:paraId="74A69A30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367619C0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- ore 8.30: colazione con laboratorio cucina. Prof. Nello Valbusa. </w:t>
      </w:r>
    </w:p>
    <w:p w14:paraId="6BC6AD65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3FF6E2F1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SEZIONE A: </w:t>
      </w:r>
    </w:p>
    <w:p w14:paraId="7D6D1D13" w14:textId="77777777" w:rsidR="00210A4A" w:rsidRDefault="00210A4A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5E0166D3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10.00 relatore: Gaia Passamonti, dott.ssa imprenditore co-titolare di Pensiero Visibile ed esperto di Social M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>edia e Storytelling</w:t>
      </w:r>
    </w:p>
    <w:p w14:paraId="76D28F7B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06D751EE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11.00 relatore: Ernesto Kieffer, dott. giornalista ed organiz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>zatore di TEDx a Verona</w:t>
      </w:r>
    </w:p>
    <w:p w14:paraId="0D6ECED6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6F01A422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12.00 relatore: Alessandro Lanteri, dott. docente presso la Facoltà di Economia dell’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>Università di Trento</w:t>
      </w:r>
    </w:p>
    <w:p w14:paraId="2D0295A1" w14:textId="77777777" w:rsidR="00470424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lastRenderedPageBreak/>
        <w:t> </w:t>
      </w:r>
    </w:p>
    <w:p w14:paraId="5732FCE8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SEZIONE B: </w:t>
      </w:r>
    </w:p>
    <w:p w14:paraId="5A1D2BB1" w14:textId="77777777" w:rsidR="00210A4A" w:rsidRDefault="00210A4A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2C221638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10.00 relatore: Ernesto Kieffer, dott. giornalista ed organizzato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>re di TEDx a Verona</w:t>
      </w:r>
    </w:p>
    <w:p w14:paraId="32BB31EB" w14:textId="3E1EB1A2" w:rsidR="00210A4A" w:rsidRDefault="00210A4A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5276DA77" w14:textId="77777777" w:rsidR="00210A4A" w:rsidRDefault="004F29C0">
      <w:pPr>
        <w:pStyle w:val="p2"/>
        <w:spacing w:beforeAutospacing="0" w:afterAutospacing="0"/>
        <w:rPr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11.00 relatore: Gaia Passamonti, dott.ssa imprenditore co-titolare di Pensiero Visibile ed esperto di So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>cial Media e Storytelling</w:t>
      </w:r>
    </w:p>
    <w:p w14:paraId="34A7D5C2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25C034BE" w14:textId="77777777" w:rsidR="00210A4A" w:rsidRDefault="004F29C0">
      <w:pPr>
        <w:pStyle w:val="p2"/>
        <w:spacing w:beforeAutospacing="0" w:afterAutospacing="0"/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12.00 relatore: Daniela Brunelli, dott.ssa direttrice della Biblioteca Centralizzata Universitaria A. Frinzi e presidente della Società Letteraria di Verona e Marta Ugolini, Prorettrice alla Comunicazione, ordinario di Economia e Gestione delle Imprese dell’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>Università di Verona</w:t>
      </w:r>
    </w:p>
    <w:p w14:paraId="59B41884" w14:textId="77777777" w:rsidR="00210A4A" w:rsidRDefault="00210A4A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6D1D6255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hint="eastAsia"/>
          <w:sz w:val="34"/>
          <w:szCs w:val="34"/>
        </w:rPr>
      </w:pPr>
      <w:r>
        <w:rPr>
          <w:rStyle w:val="s1"/>
          <w:rFonts w:ascii=".SFUIText" w:hAnsi=".SFUIText"/>
          <w:sz w:val="34"/>
          <w:szCs w:val="34"/>
        </w:rPr>
        <w:t>SEZIONI RIUNITE</w:t>
      </w:r>
    </w:p>
    <w:p w14:paraId="1B5243AD" w14:textId="77777777" w:rsidR="00210A4A" w:rsidRDefault="00210A4A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3DFB13CC" w14:textId="6E6F959F" w:rsidR="00210A4A" w:rsidRDefault="008F38B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13.45</w:t>
      </w:r>
      <w:r w:rsidR="004F29C0">
        <w:rPr>
          <w:rStyle w:val="s1"/>
          <w:rFonts w:ascii=".SFUIText" w:hAnsi=".SFUIText" w:cs="Times New Roman"/>
          <w:color w:val="454545"/>
          <w:sz w:val="34"/>
          <w:szCs w:val="34"/>
        </w:rPr>
        <w:t>: pranzo con laboratorio cucina. Prof. Nello Valbusa.   </w:t>
      </w:r>
    </w:p>
    <w:p w14:paraId="64334BAE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1EEB327F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SEZIONE A: </w:t>
      </w:r>
    </w:p>
    <w:p w14:paraId="3FFCF546" w14:textId="77777777" w:rsidR="00210A4A" w:rsidRDefault="00210A4A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3189314B" w14:textId="2C7E0F75" w:rsidR="00210A4A" w:rsidRDefault="008F38B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ore 15.30 relatore: Daniela Brunelli, dott.ssa direttrice della Biblioteca Centralizzata Universitaria A. Frinzi e presidente della Società Letteraria di Verona Marta Ugolini, Prorettrice alla Comunicazione, ordinario di Economia e Gestione delle Imprese dell’Università di Verona</w:t>
      </w:r>
    </w:p>
    <w:p w14:paraId="7734DA0B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419DC2FE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ore 16.30 relatore: Francesco Apostolico, dott. imprenditore della comunicazione di immagin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>e, arte e design</w:t>
      </w:r>
    </w:p>
    <w:p w14:paraId="5C4E72CC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4896E4DC" w14:textId="77777777" w:rsidR="00210A4A" w:rsidRDefault="004F29C0">
      <w:pPr>
        <w:pStyle w:val="p2"/>
        <w:numPr>
          <w:ilvl w:val="0"/>
          <w:numId w:val="2"/>
        </w:numPr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ore 17.30 relatore: Sabrina Baldanza, curatrice di mostre e</w:t>
      </w:r>
    </w:p>
    <w:p w14:paraId="5FD6A336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conferenz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>e sull’arte moderna</w:t>
      </w:r>
    </w:p>
    <w:p w14:paraId="48403FE9" w14:textId="77777777" w:rsidR="00210A4A" w:rsidRDefault="00210A4A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3A3BA75A" w14:textId="77777777" w:rsidR="008F38B0" w:rsidRDefault="008F38B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370B084A" w14:textId="77777777" w:rsidR="008F38B0" w:rsidRDefault="008F38B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3D49D187" w14:textId="77777777" w:rsidR="008F38B0" w:rsidRDefault="008F38B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63E099B2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SEZIONE B: </w:t>
      </w:r>
    </w:p>
    <w:p w14:paraId="3A752984" w14:textId="77777777" w:rsidR="00210A4A" w:rsidRDefault="00210A4A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26246084" w14:textId="5C977A4C" w:rsidR="008F38B0" w:rsidRDefault="008F38B0" w:rsidP="008F38B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-  ore 15.30 relatore: Alessandro Lanteri, dott. docente presso la Facoltà di Economia dell’Università di Trento </w:t>
      </w:r>
    </w:p>
    <w:p w14:paraId="48C3BBB6" w14:textId="7B23C408" w:rsidR="00210A4A" w:rsidRDefault="00210A4A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1805230A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ore 16.30 relatore: Sabrina Baldanza, curatrice di mostre e conf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>erenze sull’arte moderna</w:t>
      </w:r>
    </w:p>
    <w:p w14:paraId="181DFC05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515A06EF" w14:textId="77777777" w:rsidR="00210A4A" w:rsidRDefault="00470424">
      <w:pPr>
        <w:pStyle w:val="p2"/>
        <w:spacing w:beforeAutospacing="0" w:afterAutospacing="0"/>
        <w:rPr>
          <w:rStyle w:val="s1"/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- </w:t>
      </w:r>
      <w:r w:rsidR="004F29C0">
        <w:rPr>
          <w:rStyle w:val="s1"/>
          <w:rFonts w:ascii=".SFUIText" w:hAnsi=".SFUIText" w:cs="Times New Roman"/>
          <w:color w:val="454545"/>
          <w:sz w:val="34"/>
          <w:szCs w:val="34"/>
        </w:rPr>
        <w:t>ore 17.30 relatore: Francesco Apostolico, dott. imprenditore della comunicazione di imm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>agine, arte e design</w:t>
      </w:r>
    </w:p>
    <w:p w14:paraId="41D9B900" w14:textId="77777777" w:rsidR="00D81F6C" w:rsidRDefault="00D81F6C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7B9AC4BE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hint="eastAsia"/>
          <w:sz w:val="34"/>
          <w:szCs w:val="34"/>
        </w:rPr>
      </w:pPr>
      <w:r>
        <w:rPr>
          <w:rStyle w:val="s1"/>
          <w:rFonts w:ascii=".SFUIText" w:hAnsi=".SFUIText"/>
          <w:sz w:val="34"/>
          <w:szCs w:val="34"/>
        </w:rPr>
        <w:t>SEZIONI RIUNITE</w:t>
      </w:r>
    </w:p>
    <w:p w14:paraId="7B7AB790" w14:textId="77777777" w:rsidR="00210A4A" w:rsidRDefault="00210A4A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2DE109F9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18.30: Laboratorio didattico con Prof. Giumelli “Cerca il Fil Rouge”</w:t>
      </w:r>
    </w:p>
    <w:p w14:paraId="2D485645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4B22737A" w14:textId="5EBAD7A8" w:rsidR="00210A4A" w:rsidRDefault="00AE5986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- ore 19.30 cena conviviale </w:t>
      </w:r>
      <w:r w:rsidR="001643D1">
        <w:rPr>
          <w:rStyle w:val="s1"/>
          <w:rFonts w:ascii=".SFUIText" w:hAnsi=".SFUIText" w:cs="Times New Roman"/>
          <w:color w:val="454545"/>
          <w:sz w:val="34"/>
          <w:szCs w:val="34"/>
        </w:rPr>
        <w:t>coordinata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dal Prof. Nello Valbusa</w:t>
      </w:r>
      <w:r w:rsidR="001643D1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con l</w:t>
      </w:r>
      <w:r w:rsidR="001643D1">
        <w:rPr>
          <w:rStyle w:val="s1"/>
          <w:rFonts w:ascii=".SFUIText" w:hAnsi=".SFUIText" w:cs="Times New Roman" w:hint="eastAsia"/>
          <w:color w:val="454545"/>
          <w:sz w:val="34"/>
          <w:szCs w:val="34"/>
        </w:rPr>
        <w:t>’</w:t>
      </w:r>
      <w:r w:rsidR="001643D1">
        <w:rPr>
          <w:rStyle w:val="s1"/>
          <w:rFonts w:ascii=".SFUIText" w:hAnsi=".SFUIText" w:cs="Times New Roman"/>
          <w:color w:val="454545"/>
          <w:sz w:val="34"/>
          <w:szCs w:val="34"/>
        </w:rPr>
        <w:t>assitenza dell</w:t>
      </w:r>
      <w:r w:rsidR="001643D1">
        <w:rPr>
          <w:rStyle w:val="s1"/>
          <w:rFonts w:ascii=".SFUIText" w:hAnsi=".SFUIText" w:cs="Times New Roman" w:hint="eastAsia"/>
          <w:color w:val="454545"/>
          <w:sz w:val="34"/>
          <w:szCs w:val="34"/>
        </w:rPr>
        <w:t>’</w:t>
      </w:r>
      <w:r w:rsidR="001643D1">
        <w:rPr>
          <w:rStyle w:val="s1"/>
          <w:rFonts w:ascii=".SFUIText" w:hAnsi=".SFUIText" w:cs="Times New Roman"/>
          <w:color w:val="454545"/>
          <w:sz w:val="34"/>
          <w:szCs w:val="34"/>
        </w:rPr>
        <w:t>Hotel Gardesana e del Ristorante Olivo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>. Presenza delle cariche distrettuali del Rotary, dei relatori ospiti, della Dirigenza Scolastica Provinciale e dei rappresentanti degli Istituti Scolastici.</w:t>
      </w:r>
      <w:r w:rsidR="004F29C0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 </w:t>
      </w:r>
    </w:p>
    <w:p w14:paraId="03B4E411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4D9E245C" w14:textId="77777777" w:rsidR="00210A4A" w:rsidRDefault="004F29C0">
      <w:pPr>
        <w:pStyle w:val="p2"/>
        <w:numPr>
          <w:ilvl w:val="0"/>
          <w:numId w:val="1"/>
        </w:numPr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ore 22.00 attività di gruppo a sorpresa a cura della Dott.ssa Cucci</w:t>
      </w:r>
    </w:p>
    <w:p w14:paraId="7763839C" w14:textId="77777777" w:rsidR="00210A4A" w:rsidRDefault="00210A4A" w:rsidP="00D81F6C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589B0A58" w14:textId="77777777" w:rsidR="00D81F6C" w:rsidRDefault="00D81F6C" w:rsidP="00D81F6C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3FBCF314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4"/>
          <w:rFonts w:ascii=".SFUIText-Bold" w:hAnsi=".SFUIText-Bold" w:cs="Times New Roman"/>
          <w:b/>
          <w:bCs/>
          <w:color w:val="454545"/>
          <w:sz w:val="34"/>
          <w:szCs w:val="34"/>
        </w:rPr>
        <w:t>Sabato 21 Aprile</w:t>
      </w:r>
    </w:p>
    <w:p w14:paraId="4EC62666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22BBF29F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- ore 8.30: colazione con laboratorio cucina. Prof. Nello Valbusa. </w:t>
      </w:r>
    </w:p>
    <w:p w14:paraId="1F576FE4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786C4528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SEZIONE A</w:t>
      </w:r>
    </w:p>
    <w:p w14:paraId="6CA60CBC" w14:textId="77777777" w:rsidR="00210A4A" w:rsidRDefault="00210A4A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39437638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-  ore 10.00 relatore:  Patrizio Basile, dott. commercialista e collaboratore de Il Sole 24 Ore e Radio 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>24</w:t>
      </w:r>
    </w:p>
    <w:p w14:paraId="6C1B07CD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64072BEC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lastRenderedPageBreak/>
        <w:t>-  ore 11.00 relatore: Stefania Zuccolotto, dott.ssa imprenditrice, vice presidente di Confindu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>stria Giovani Veneto</w:t>
      </w:r>
    </w:p>
    <w:p w14:paraId="022CDEAB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0E67091C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SEZIONE B</w:t>
      </w:r>
    </w:p>
    <w:p w14:paraId="21D5397D" w14:textId="77777777" w:rsidR="00210A4A" w:rsidRDefault="00210A4A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0C0B3160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10.00 relatore:  Stefania Zuccolotto, dott.ssa imprenditrice, vice presidente di Confindu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>stria Giovani Veneto</w:t>
      </w:r>
    </w:p>
    <w:p w14:paraId="42F1C56C" w14:textId="77777777" w:rsidR="00210A4A" w:rsidRDefault="00210A4A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502FAB88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11.00 relatore: Patrizio Basile, dott. commercialista e collaboratore de Il Sol</w:t>
      </w:r>
      <w:r w:rsidR="00470424">
        <w:rPr>
          <w:rStyle w:val="s1"/>
          <w:rFonts w:ascii=".SFUIText" w:hAnsi=".SFUIText" w:cs="Times New Roman"/>
          <w:color w:val="454545"/>
          <w:sz w:val="34"/>
          <w:szCs w:val="34"/>
        </w:rPr>
        <w:t>e 24 Ore e Radio 24</w:t>
      </w:r>
    </w:p>
    <w:p w14:paraId="4FD45E71" w14:textId="77777777" w:rsidR="00210A4A" w:rsidRDefault="00210A4A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2137ED52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SEZIONI RIUNITE</w:t>
      </w:r>
    </w:p>
    <w:p w14:paraId="79981536" w14:textId="77777777" w:rsidR="00210A4A" w:rsidRDefault="00210A4A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5A72C22F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12.00 relatore: intervento e saluti conclusivi a cura del prof. Riccardo Giumelli  </w:t>
      </w:r>
    </w:p>
    <w:p w14:paraId="7F9071CB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636A6816" w14:textId="2F1FE950" w:rsidR="00210A4A" w:rsidRDefault="008F38B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13.3</w:t>
      </w:r>
      <w:r w:rsidR="004F29C0">
        <w:rPr>
          <w:rStyle w:val="s1"/>
          <w:rFonts w:ascii=".SFUIText" w:hAnsi=".SFUIText" w:cs="Times New Roman"/>
          <w:color w:val="454545"/>
          <w:sz w:val="34"/>
          <w:szCs w:val="34"/>
        </w:rPr>
        <w:t>0 pranzo con laboratorio cucina. Prof. Nello Valbusa.</w:t>
      </w:r>
    </w:p>
    <w:p w14:paraId="04281134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10289903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ore 14.30: presentazione del Rotaract</w:t>
      </w:r>
    </w:p>
    <w:p w14:paraId="0082C682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34062878" w14:textId="77777777" w:rsidR="00210A4A" w:rsidRDefault="004F29C0">
      <w:pPr>
        <w:pStyle w:val="p2"/>
        <w:spacing w:beforeAutospacing="0" w:afterAutospacing="0"/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-  15.00: Presentazione video “Ryla 2018” e consegna attestati di partecipazione </w:t>
      </w:r>
    </w:p>
    <w:sectPr w:rsidR="00210A4A" w:rsidSect="00AE5986">
      <w:headerReference w:type="even" r:id="rId9"/>
      <w:headerReference w:type="default" r:id="rId10"/>
      <w:pgSz w:w="11906" w:h="16838"/>
      <w:pgMar w:top="2127" w:right="1134" w:bottom="1418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D0C08" w14:textId="77777777" w:rsidR="001643D1" w:rsidRDefault="001643D1" w:rsidP="00D9645F">
      <w:r>
        <w:separator/>
      </w:r>
    </w:p>
  </w:endnote>
  <w:endnote w:type="continuationSeparator" w:id="0">
    <w:p w14:paraId="248AAAED" w14:textId="77777777" w:rsidR="001643D1" w:rsidRDefault="001643D1" w:rsidP="00D9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SFUITex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Italic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B42C2" w14:textId="77777777" w:rsidR="001643D1" w:rsidRDefault="001643D1" w:rsidP="00D9645F">
      <w:r>
        <w:separator/>
      </w:r>
    </w:p>
  </w:footnote>
  <w:footnote w:type="continuationSeparator" w:id="0">
    <w:p w14:paraId="409AD723" w14:textId="77777777" w:rsidR="001643D1" w:rsidRDefault="001643D1" w:rsidP="00D964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1EF1B" w14:textId="77777777" w:rsidR="001643D1" w:rsidRDefault="00B504F0">
    <w:pPr>
      <w:pStyle w:val="Intestazione"/>
    </w:pPr>
    <w:sdt>
      <w:sdtPr>
        <w:id w:val="171999623"/>
        <w:placeholder>
          <w:docPart w:val="3BE25DBFF4AF4241A1AF492FAFB09F70"/>
        </w:placeholder>
        <w:temporary/>
        <w:showingPlcHdr/>
      </w:sdtPr>
      <w:sdtEndPr/>
      <w:sdtContent>
        <w:r w:rsidR="001643D1">
          <w:t>[Digitare il testo]</w:t>
        </w:r>
      </w:sdtContent>
    </w:sdt>
    <w:r w:rsidR="001643D1">
      <w:ptab w:relativeTo="margin" w:alignment="center" w:leader="none"/>
    </w:r>
    <w:sdt>
      <w:sdtPr>
        <w:id w:val="171999624"/>
        <w:placeholder>
          <w:docPart w:val="CD6B865390CD114ABE2AA6B807FD8D91"/>
        </w:placeholder>
        <w:temporary/>
        <w:showingPlcHdr/>
      </w:sdtPr>
      <w:sdtEndPr/>
      <w:sdtContent>
        <w:r w:rsidR="001643D1">
          <w:t>[Digitare il testo]</w:t>
        </w:r>
      </w:sdtContent>
    </w:sdt>
    <w:r w:rsidR="001643D1">
      <w:ptab w:relativeTo="margin" w:alignment="right" w:leader="none"/>
    </w:r>
    <w:sdt>
      <w:sdtPr>
        <w:id w:val="171999625"/>
        <w:placeholder>
          <w:docPart w:val="DEA8589775FF1E4681736D40B75111AE"/>
        </w:placeholder>
        <w:temporary/>
        <w:showingPlcHdr/>
      </w:sdtPr>
      <w:sdtEndPr/>
      <w:sdtContent>
        <w:r w:rsidR="001643D1">
          <w:t>[Digitare il testo]</w:t>
        </w:r>
      </w:sdtContent>
    </w:sdt>
  </w:p>
  <w:p w14:paraId="42FD2322" w14:textId="77777777" w:rsidR="001643D1" w:rsidRDefault="001643D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04A96" w14:textId="77BE76A9" w:rsidR="001643D1" w:rsidRDefault="001643D1">
    <w:pPr>
      <w:pStyle w:val="Intestazione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554ED1E" wp14:editId="0619799C">
          <wp:simplePos x="0" y="0"/>
          <wp:positionH relativeFrom="margin">
            <wp:posOffset>-274955</wp:posOffset>
          </wp:positionH>
          <wp:positionV relativeFrom="margin">
            <wp:posOffset>-893445</wp:posOffset>
          </wp:positionV>
          <wp:extent cx="1454150" cy="527050"/>
          <wp:effectExtent l="0" t="0" r="0" b="6350"/>
          <wp:wrapSquare wrapText="bothSides"/>
          <wp:docPr id="2" name="Immagine 2" descr="C:\Users\ROTARY DISTRETTO\OneDrive\ROTARY DISTRETTO 2016 17\CARTA INTESTATA LOGHI\LOGHI E VARIE\A.R. 2016-2017\TEMA INGLESE\T1617EN_LockupR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TARY DISTRETTO\OneDrive\ROTARY DISTRETTO 2016 17\CARTA INTESTATA LOGHI\LOGHI E VARIE\A.R. 2016-2017\TEMA INGLESE\T1617EN_LockupR_PMS-C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68"/>
                  <a:stretch/>
                </pic:blipFill>
                <pic:spPr bwMode="auto">
                  <a:xfrm>
                    <a:off x="0" y="0"/>
                    <a:ext cx="1454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E46D559" wp14:editId="3BDE2BE5">
          <wp:simplePos x="0" y="0"/>
          <wp:positionH relativeFrom="margin">
            <wp:posOffset>5029200</wp:posOffset>
          </wp:positionH>
          <wp:positionV relativeFrom="margin">
            <wp:posOffset>-1257300</wp:posOffset>
          </wp:positionV>
          <wp:extent cx="1080770" cy="991235"/>
          <wp:effectExtent l="0" t="0" r="11430" b="0"/>
          <wp:wrapSquare wrapText="bothSides"/>
          <wp:docPr id="3" name="Immagine 3" descr="C:\Users\ROTARY DISTRETTO\Desktop\rylajuniormant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TARY DISTRETTO\Desktop\rylajuniormantov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0E471F4" w14:textId="10E66C22" w:rsidR="001643D1" w:rsidRDefault="001643D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D7F"/>
    <w:multiLevelType w:val="multilevel"/>
    <w:tmpl w:val="4E6E3850"/>
    <w:lvl w:ilvl="0">
      <w:start w:val="1"/>
      <w:numFmt w:val="bullet"/>
      <w:lvlText w:val="-"/>
      <w:lvlJc w:val="left"/>
      <w:pPr>
        <w:ind w:left="440" w:hanging="360"/>
      </w:pPr>
      <w:rPr>
        <w:rFonts w:ascii=".SFUIText" w:hAnsi=".SFUIText" w:cs="Times New Roman" w:hint="default"/>
        <w:sz w:val="34"/>
      </w:rPr>
    </w:lvl>
    <w:lvl w:ilvl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00" w:hanging="360"/>
      </w:pPr>
      <w:rPr>
        <w:rFonts w:ascii="Wingdings" w:hAnsi="Wingdings" w:cs="Wingdings" w:hint="default"/>
      </w:rPr>
    </w:lvl>
  </w:abstractNum>
  <w:abstractNum w:abstractNumId="1">
    <w:nsid w:val="63877980"/>
    <w:multiLevelType w:val="multilevel"/>
    <w:tmpl w:val="F4448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CD6928"/>
    <w:multiLevelType w:val="multilevel"/>
    <w:tmpl w:val="E70E8B4E"/>
    <w:lvl w:ilvl="0">
      <w:start w:val="1"/>
      <w:numFmt w:val="bullet"/>
      <w:lvlText w:val="-"/>
      <w:lvlJc w:val="left"/>
      <w:pPr>
        <w:ind w:left="360" w:hanging="360"/>
      </w:pPr>
      <w:rPr>
        <w:rFonts w:ascii=".SFUIText" w:hAnsi=".SFUIText" w:cs="Times New Roman" w:hint="default"/>
        <w:sz w:val="3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F2E6925"/>
    <w:multiLevelType w:val="hybridMultilevel"/>
    <w:tmpl w:val="EF760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4A"/>
    <w:rsid w:val="001643D1"/>
    <w:rsid w:val="00210A4A"/>
    <w:rsid w:val="00470424"/>
    <w:rsid w:val="004F29C0"/>
    <w:rsid w:val="008348F7"/>
    <w:rsid w:val="008F38B0"/>
    <w:rsid w:val="00AE5986"/>
    <w:rsid w:val="00B504F0"/>
    <w:rsid w:val="00C81734"/>
    <w:rsid w:val="00D81F6C"/>
    <w:rsid w:val="00D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52F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1">
    <w:name w:val="s1"/>
    <w:basedOn w:val="Caratterepredefinitoparagrafo"/>
    <w:qFormat/>
    <w:rsid w:val="00D70258"/>
  </w:style>
  <w:style w:type="character" w:customStyle="1" w:styleId="apple-converted-space">
    <w:name w:val="apple-converted-space"/>
    <w:basedOn w:val="Caratterepredefinitoparagrafo"/>
    <w:qFormat/>
    <w:rsid w:val="00D70258"/>
  </w:style>
  <w:style w:type="character" w:customStyle="1" w:styleId="s2">
    <w:name w:val="s2"/>
    <w:basedOn w:val="Caratterepredefinitoparagrafo"/>
    <w:qFormat/>
    <w:rsid w:val="00D70258"/>
  </w:style>
  <w:style w:type="character" w:customStyle="1" w:styleId="s3">
    <w:name w:val="s3"/>
    <w:basedOn w:val="Caratterepredefinitoparagrafo"/>
    <w:qFormat/>
    <w:rsid w:val="00D70258"/>
  </w:style>
  <w:style w:type="character" w:customStyle="1" w:styleId="s4">
    <w:name w:val="s4"/>
    <w:basedOn w:val="Caratterepredefinitoparagrafo"/>
    <w:qFormat/>
    <w:rsid w:val="00D70258"/>
  </w:style>
  <w:style w:type="character" w:customStyle="1" w:styleId="ListLabel1">
    <w:name w:val="ListLabel 1"/>
    <w:qFormat/>
    <w:rPr>
      <w:rFonts w:ascii=".SFUIText" w:eastAsia="ＭＳ 明朝" w:hAnsi=".SFUIText" w:cs="Times New Roman"/>
      <w:sz w:val="34"/>
    </w:rPr>
  </w:style>
  <w:style w:type="character" w:customStyle="1" w:styleId="ListLabel2">
    <w:name w:val="ListLabel 2"/>
    <w:qFormat/>
    <w:rPr>
      <w:rFonts w:ascii=".SFUIText" w:eastAsia="ＭＳ 明朝" w:hAnsi=".SFUIText" w:cs="Times New Roman"/>
      <w:sz w:val="3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p2">
    <w:name w:val="p2"/>
    <w:basedOn w:val="Normale"/>
    <w:qFormat/>
    <w:rsid w:val="00D70258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p3">
    <w:name w:val="p3"/>
    <w:basedOn w:val="Normale"/>
    <w:qFormat/>
    <w:rsid w:val="00D70258"/>
    <w:pPr>
      <w:spacing w:beforeAutospacing="1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704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64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9645F"/>
  </w:style>
  <w:style w:type="paragraph" w:styleId="Pidipagina">
    <w:name w:val="footer"/>
    <w:basedOn w:val="Normale"/>
    <w:link w:val="PidipaginaCarattere"/>
    <w:uiPriority w:val="99"/>
    <w:unhideWhenUsed/>
    <w:rsid w:val="00D96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64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1">
    <w:name w:val="s1"/>
    <w:basedOn w:val="Caratterepredefinitoparagrafo"/>
    <w:qFormat/>
    <w:rsid w:val="00D70258"/>
  </w:style>
  <w:style w:type="character" w:customStyle="1" w:styleId="apple-converted-space">
    <w:name w:val="apple-converted-space"/>
    <w:basedOn w:val="Caratterepredefinitoparagrafo"/>
    <w:qFormat/>
    <w:rsid w:val="00D70258"/>
  </w:style>
  <w:style w:type="character" w:customStyle="1" w:styleId="s2">
    <w:name w:val="s2"/>
    <w:basedOn w:val="Caratterepredefinitoparagrafo"/>
    <w:qFormat/>
    <w:rsid w:val="00D70258"/>
  </w:style>
  <w:style w:type="character" w:customStyle="1" w:styleId="s3">
    <w:name w:val="s3"/>
    <w:basedOn w:val="Caratterepredefinitoparagrafo"/>
    <w:qFormat/>
    <w:rsid w:val="00D70258"/>
  </w:style>
  <w:style w:type="character" w:customStyle="1" w:styleId="s4">
    <w:name w:val="s4"/>
    <w:basedOn w:val="Caratterepredefinitoparagrafo"/>
    <w:qFormat/>
    <w:rsid w:val="00D70258"/>
  </w:style>
  <w:style w:type="character" w:customStyle="1" w:styleId="ListLabel1">
    <w:name w:val="ListLabel 1"/>
    <w:qFormat/>
    <w:rPr>
      <w:rFonts w:ascii=".SFUIText" w:eastAsia="ＭＳ 明朝" w:hAnsi=".SFUIText" w:cs="Times New Roman"/>
      <w:sz w:val="34"/>
    </w:rPr>
  </w:style>
  <w:style w:type="character" w:customStyle="1" w:styleId="ListLabel2">
    <w:name w:val="ListLabel 2"/>
    <w:qFormat/>
    <w:rPr>
      <w:rFonts w:ascii=".SFUIText" w:eastAsia="ＭＳ 明朝" w:hAnsi=".SFUIText" w:cs="Times New Roman"/>
      <w:sz w:val="3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p2">
    <w:name w:val="p2"/>
    <w:basedOn w:val="Normale"/>
    <w:qFormat/>
    <w:rsid w:val="00D70258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p3">
    <w:name w:val="p3"/>
    <w:basedOn w:val="Normale"/>
    <w:qFormat/>
    <w:rsid w:val="00D70258"/>
    <w:pPr>
      <w:spacing w:beforeAutospacing="1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704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64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9645F"/>
  </w:style>
  <w:style w:type="paragraph" w:styleId="Pidipagina">
    <w:name w:val="footer"/>
    <w:basedOn w:val="Normale"/>
    <w:link w:val="PidipaginaCarattere"/>
    <w:uiPriority w:val="99"/>
    <w:unhideWhenUsed/>
    <w:rsid w:val="00D96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25DBFF4AF4241A1AF492FAFB09F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BA55DA-D723-0B43-BE29-F8B9B006D9A3}"/>
      </w:docPartPr>
      <w:docPartBody>
        <w:p w:rsidR="001A07CD" w:rsidRDefault="00912288" w:rsidP="00912288">
          <w:pPr>
            <w:pStyle w:val="3BE25DBFF4AF4241A1AF492FAFB09F70"/>
          </w:pPr>
          <w:r>
            <w:t>[Digitare il testo]</w:t>
          </w:r>
        </w:p>
      </w:docPartBody>
    </w:docPart>
    <w:docPart>
      <w:docPartPr>
        <w:name w:val="CD6B865390CD114ABE2AA6B807FD8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A66B8-A925-C246-89CF-387BB3F1590B}"/>
      </w:docPartPr>
      <w:docPartBody>
        <w:p w:rsidR="001A07CD" w:rsidRDefault="00912288" w:rsidP="00912288">
          <w:pPr>
            <w:pStyle w:val="CD6B865390CD114ABE2AA6B807FD8D91"/>
          </w:pPr>
          <w:r>
            <w:t>[Digitare il testo]</w:t>
          </w:r>
        </w:p>
      </w:docPartBody>
    </w:docPart>
    <w:docPart>
      <w:docPartPr>
        <w:name w:val="DEA8589775FF1E4681736D40B75111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3C4CE-E9FB-0A4F-AA22-750FAB0CC53A}"/>
      </w:docPartPr>
      <w:docPartBody>
        <w:p w:rsidR="001A07CD" w:rsidRDefault="00912288" w:rsidP="00912288">
          <w:pPr>
            <w:pStyle w:val="DEA8589775FF1E4681736D40B75111A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SFUITex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Italic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88"/>
    <w:rsid w:val="001A07CD"/>
    <w:rsid w:val="00912288"/>
    <w:rsid w:val="00E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0520B8C9BACCA44A2EDF8C88C925CC6">
    <w:name w:val="30520B8C9BACCA44A2EDF8C88C925CC6"/>
    <w:rsid w:val="00912288"/>
  </w:style>
  <w:style w:type="paragraph" w:customStyle="1" w:styleId="239BE18495A0994685F9CC452CE501D5">
    <w:name w:val="239BE18495A0994685F9CC452CE501D5"/>
    <w:rsid w:val="00912288"/>
  </w:style>
  <w:style w:type="paragraph" w:customStyle="1" w:styleId="3FC86FF4BA660A48A1CA81398696207C">
    <w:name w:val="3FC86FF4BA660A48A1CA81398696207C"/>
    <w:rsid w:val="00912288"/>
  </w:style>
  <w:style w:type="paragraph" w:customStyle="1" w:styleId="D27DBAFCBE8A67428E95BAB36ECF5AB0">
    <w:name w:val="D27DBAFCBE8A67428E95BAB36ECF5AB0"/>
    <w:rsid w:val="00912288"/>
  </w:style>
  <w:style w:type="paragraph" w:customStyle="1" w:styleId="8318C0CCB1936F44A873CDB33887B531">
    <w:name w:val="8318C0CCB1936F44A873CDB33887B531"/>
    <w:rsid w:val="00912288"/>
  </w:style>
  <w:style w:type="paragraph" w:customStyle="1" w:styleId="200BB9E7DCBD5648984D49CC4222DCC2">
    <w:name w:val="200BB9E7DCBD5648984D49CC4222DCC2"/>
    <w:rsid w:val="00912288"/>
  </w:style>
  <w:style w:type="paragraph" w:customStyle="1" w:styleId="FE1BA6FF40DAA24AB520D283392C438B">
    <w:name w:val="FE1BA6FF40DAA24AB520D283392C438B"/>
    <w:rsid w:val="00912288"/>
  </w:style>
  <w:style w:type="paragraph" w:customStyle="1" w:styleId="8DBC952363377542928A1EBE24686164">
    <w:name w:val="8DBC952363377542928A1EBE24686164"/>
    <w:rsid w:val="00912288"/>
  </w:style>
  <w:style w:type="paragraph" w:customStyle="1" w:styleId="2DFAE1F0D6D5A246944D10B7308CA9F8">
    <w:name w:val="2DFAE1F0D6D5A246944D10B7308CA9F8"/>
    <w:rsid w:val="00912288"/>
  </w:style>
  <w:style w:type="paragraph" w:customStyle="1" w:styleId="B0BECFB89BA57B4CBF1F716B2062213F">
    <w:name w:val="B0BECFB89BA57B4CBF1F716B2062213F"/>
    <w:rsid w:val="00912288"/>
  </w:style>
  <w:style w:type="paragraph" w:customStyle="1" w:styleId="C614649BE189A84E883F08E187D4DB6F">
    <w:name w:val="C614649BE189A84E883F08E187D4DB6F"/>
    <w:rsid w:val="00912288"/>
  </w:style>
  <w:style w:type="paragraph" w:customStyle="1" w:styleId="C0CF94F1D89DB74BBD8C7317D41C897C">
    <w:name w:val="C0CF94F1D89DB74BBD8C7317D41C897C"/>
    <w:rsid w:val="00912288"/>
  </w:style>
  <w:style w:type="paragraph" w:customStyle="1" w:styleId="3BE25DBFF4AF4241A1AF492FAFB09F70">
    <w:name w:val="3BE25DBFF4AF4241A1AF492FAFB09F70"/>
    <w:rsid w:val="00912288"/>
  </w:style>
  <w:style w:type="paragraph" w:customStyle="1" w:styleId="CD6B865390CD114ABE2AA6B807FD8D91">
    <w:name w:val="CD6B865390CD114ABE2AA6B807FD8D91"/>
    <w:rsid w:val="00912288"/>
  </w:style>
  <w:style w:type="paragraph" w:customStyle="1" w:styleId="DEA8589775FF1E4681736D40B75111AE">
    <w:name w:val="DEA8589775FF1E4681736D40B75111AE"/>
    <w:rsid w:val="00912288"/>
  </w:style>
  <w:style w:type="paragraph" w:customStyle="1" w:styleId="9DB7C79896EDFA439BA37AF8F15D5AF8">
    <w:name w:val="9DB7C79896EDFA439BA37AF8F15D5AF8"/>
    <w:rsid w:val="00912288"/>
  </w:style>
  <w:style w:type="paragraph" w:customStyle="1" w:styleId="1ADBBEF5229DDF4C81D93BEA3621F281">
    <w:name w:val="1ADBBEF5229DDF4C81D93BEA3621F281"/>
    <w:rsid w:val="00912288"/>
  </w:style>
  <w:style w:type="paragraph" w:customStyle="1" w:styleId="040927CAE1604449A234C33A8BA74677">
    <w:name w:val="040927CAE1604449A234C33A8BA74677"/>
    <w:rsid w:val="009122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0520B8C9BACCA44A2EDF8C88C925CC6">
    <w:name w:val="30520B8C9BACCA44A2EDF8C88C925CC6"/>
    <w:rsid w:val="00912288"/>
  </w:style>
  <w:style w:type="paragraph" w:customStyle="1" w:styleId="239BE18495A0994685F9CC452CE501D5">
    <w:name w:val="239BE18495A0994685F9CC452CE501D5"/>
    <w:rsid w:val="00912288"/>
  </w:style>
  <w:style w:type="paragraph" w:customStyle="1" w:styleId="3FC86FF4BA660A48A1CA81398696207C">
    <w:name w:val="3FC86FF4BA660A48A1CA81398696207C"/>
    <w:rsid w:val="00912288"/>
  </w:style>
  <w:style w:type="paragraph" w:customStyle="1" w:styleId="D27DBAFCBE8A67428E95BAB36ECF5AB0">
    <w:name w:val="D27DBAFCBE8A67428E95BAB36ECF5AB0"/>
    <w:rsid w:val="00912288"/>
  </w:style>
  <w:style w:type="paragraph" w:customStyle="1" w:styleId="8318C0CCB1936F44A873CDB33887B531">
    <w:name w:val="8318C0CCB1936F44A873CDB33887B531"/>
    <w:rsid w:val="00912288"/>
  </w:style>
  <w:style w:type="paragraph" w:customStyle="1" w:styleId="200BB9E7DCBD5648984D49CC4222DCC2">
    <w:name w:val="200BB9E7DCBD5648984D49CC4222DCC2"/>
    <w:rsid w:val="00912288"/>
  </w:style>
  <w:style w:type="paragraph" w:customStyle="1" w:styleId="FE1BA6FF40DAA24AB520D283392C438B">
    <w:name w:val="FE1BA6FF40DAA24AB520D283392C438B"/>
    <w:rsid w:val="00912288"/>
  </w:style>
  <w:style w:type="paragraph" w:customStyle="1" w:styleId="8DBC952363377542928A1EBE24686164">
    <w:name w:val="8DBC952363377542928A1EBE24686164"/>
    <w:rsid w:val="00912288"/>
  </w:style>
  <w:style w:type="paragraph" w:customStyle="1" w:styleId="2DFAE1F0D6D5A246944D10B7308CA9F8">
    <w:name w:val="2DFAE1F0D6D5A246944D10B7308CA9F8"/>
    <w:rsid w:val="00912288"/>
  </w:style>
  <w:style w:type="paragraph" w:customStyle="1" w:styleId="B0BECFB89BA57B4CBF1F716B2062213F">
    <w:name w:val="B0BECFB89BA57B4CBF1F716B2062213F"/>
    <w:rsid w:val="00912288"/>
  </w:style>
  <w:style w:type="paragraph" w:customStyle="1" w:styleId="C614649BE189A84E883F08E187D4DB6F">
    <w:name w:val="C614649BE189A84E883F08E187D4DB6F"/>
    <w:rsid w:val="00912288"/>
  </w:style>
  <w:style w:type="paragraph" w:customStyle="1" w:styleId="C0CF94F1D89DB74BBD8C7317D41C897C">
    <w:name w:val="C0CF94F1D89DB74BBD8C7317D41C897C"/>
    <w:rsid w:val="00912288"/>
  </w:style>
  <w:style w:type="paragraph" w:customStyle="1" w:styleId="3BE25DBFF4AF4241A1AF492FAFB09F70">
    <w:name w:val="3BE25DBFF4AF4241A1AF492FAFB09F70"/>
    <w:rsid w:val="00912288"/>
  </w:style>
  <w:style w:type="paragraph" w:customStyle="1" w:styleId="CD6B865390CD114ABE2AA6B807FD8D91">
    <w:name w:val="CD6B865390CD114ABE2AA6B807FD8D91"/>
    <w:rsid w:val="00912288"/>
  </w:style>
  <w:style w:type="paragraph" w:customStyle="1" w:styleId="DEA8589775FF1E4681736D40B75111AE">
    <w:name w:val="DEA8589775FF1E4681736D40B75111AE"/>
    <w:rsid w:val="00912288"/>
  </w:style>
  <w:style w:type="paragraph" w:customStyle="1" w:styleId="9DB7C79896EDFA439BA37AF8F15D5AF8">
    <w:name w:val="9DB7C79896EDFA439BA37AF8F15D5AF8"/>
    <w:rsid w:val="00912288"/>
  </w:style>
  <w:style w:type="paragraph" w:customStyle="1" w:styleId="1ADBBEF5229DDF4C81D93BEA3621F281">
    <w:name w:val="1ADBBEF5229DDF4C81D93BEA3621F281"/>
    <w:rsid w:val="00912288"/>
  </w:style>
  <w:style w:type="paragraph" w:customStyle="1" w:styleId="040927CAE1604449A234C33A8BA74677">
    <w:name w:val="040927CAE1604449A234C33A8BA74677"/>
    <w:rsid w:val="00912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01B13-1707-794B-B094-ADEA8B41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4333</Characters>
  <Application>Microsoft Macintosh Word</Application>
  <DocSecurity>0</DocSecurity>
  <Lines>36</Lines>
  <Paragraphs>10</Paragraphs>
  <ScaleCrop>false</ScaleCrop>
  <Company>CO.TI. Restaurants SAS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Cortelletti</dc:creator>
  <dc:description/>
  <cp:lastModifiedBy>Michael Cortelletti</cp:lastModifiedBy>
  <cp:revision>3</cp:revision>
  <dcterms:created xsi:type="dcterms:W3CDTF">2018-03-08T17:29:00Z</dcterms:created>
  <dcterms:modified xsi:type="dcterms:W3CDTF">2018-03-18T09:07:00Z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CO.TI. Restaurants SAS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